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73A0" w14:textId="77777777" w:rsidR="006F1737" w:rsidRDefault="006F1737" w:rsidP="006F1737">
      <w:pPr>
        <w:rPr>
          <w:rFonts w:ascii="Arial" w:hAnsi="Arial" w:cs="Arial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E73BE" wp14:editId="703E73BF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1650365" cy="807085"/>
                <wp:effectExtent l="0" t="0" r="6985" b="0"/>
                <wp:wrapThrough wrapText="bothSides">
                  <wp:wrapPolygon edited="0">
                    <wp:start x="0" y="0"/>
                    <wp:lineTo x="0" y="20903"/>
                    <wp:lineTo x="21442" y="20903"/>
                    <wp:lineTo x="21442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365" cy="8070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3E73C0" w14:textId="77777777" w:rsidR="006F1737" w:rsidRPr="009F527B" w:rsidRDefault="006F1737" w:rsidP="006F173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F527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Add Your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Company </w:t>
                            </w:r>
                            <w:r w:rsidRPr="009F527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E73BE" id="Rectangle 9" o:spid="_x0000_s1026" style="position:absolute;margin-left:0;margin-top:13.05pt;width:129.95pt;height:6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" fillcolor="#7030a0" stroked="f" strokeweight=".5pt">
                <v:textbox>
                  <w:txbxContent>
                    <w:p w14:paraId="703E73C0" w14:textId="77777777" w:rsidR="006F1737" w:rsidRPr="009F527B" w:rsidRDefault="006F1737" w:rsidP="006F173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F527B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Add Your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Company </w:t>
                      </w:r>
                      <w:r w:rsidRPr="009F527B">
                        <w:rPr>
                          <w:rFonts w:ascii="Arial" w:hAnsi="Arial" w:cs="Arial"/>
                          <w:color w:val="FFFFFF" w:themeColor="background1"/>
                        </w:rPr>
                        <w:t>Logo Here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03E73A1" w14:textId="77777777" w:rsidR="006F1737" w:rsidRDefault="006F1737" w:rsidP="006F1737">
      <w:pPr>
        <w:rPr>
          <w:rFonts w:ascii="Arial" w:hAnsi="Arial" w:cs="Arial"/>
          <w:color w:val="000000" w:themeColor="text1"/>
        </w:rPr>
      </w:pPr>
    </w:p>
    <w:p w14:paraId="703E73A3" w14:textId="7485C61A" w:rsidR="006F1737" w:rsidRDefault="006F1737" w:rsidP="4BEDB929">
      <w:pPr>
        <w:rPr>
          <w:rFonts w:ascii="Arial" w:hAnsi="Arial" w:cs="Arial"/>
          <w:color w:val="000000" w:themeColor="text1"/>
        </w:rPr>
      </w:pPr>
    </w:p>
    <w:p w14:paraId="158EEAAA" w14:textId="77777777" w:rsidR="0037623A" w:rsidRDefault="0037623A" w:rsidP="006F1737">
      <w:pPr>
        <w:rPr>
          <w:rFonts w:ascii="Arial" w:hAnsi="Arial" w:cs="Arial"/>
          <w:color w:val="000000" w:themeColor="text1"/>
        </w:rPr>
      </w:pPr>
    </w:p>
    <w:p w14:paraId="276EEFEC" w14:textId="77777777" w:rsidR="0037623A" w:rsidRDefault="0037623A" w:rsidP="006F1737">
      <w:pPr>
        <w:rPr>
          <w:rFonts w:ascii="Arial" w:hAnsi="Arial" w:cs="Arial"/>
          <w:color w:val="000000" w:themeColor="text1"/>
        </w:rPr>
      </w:pPr>
    </w:p>
    <w:p w14:paraId="4C8972AF" w14:textId="77777777" w:rsidR="0037623A" w:rsidRDefault="0037623A" w:rsidP="006F1737">
      <w:pPr>
        <w:rPr>
          <w:rFonts w:ascii="Arial" w:hAnsi="Arial" w:cs="Arial"/>
          <w:color w:val="000000" w:themeColor="text1"/>
        </w:rPr>
      </w:pPr>
    </w:p>
    <w:p w14:paraId="703E73A4" w14:textId="77777777" w:rsidR="006F1737" w:rsidRPr="00B94E76" w:rsidRDefault="006F1737" w:rsidP="006F1737">
      <w:pPr>
        <w:rPr>
          <w:rFonts w:ascii="Arial" w:hAnsi="Arial" w:cs="Arial"/>
          <w:sz w:val="22"/>
          <w:szCs w:val="22"/>
        </w:rPr>
      </w:pPr>
      <w:r w:rsidRPr="00B94E76">
        <w:rPr>
          <w:rFonts w:ascii="Arial" w:hAnsi="Arial" w:cs="Arial"/>
          <w:color w:val="000000" w:themeColor="text1"/>
          <w:sz w:val="22"/>
          <w:szCs w:val="22"/>
        </w:rPr>
        <w:t>Hello</w:t>
      </w:r>
      <w:r w:rsidRPr="00B94E76">
        <w:rPr>
          <w:rFonts w:ascii="Arial" w:hAnsi="Arial" w:cs="Arial"/>
          <w:sz w:val="22"/>
          <w:szCs w:val="22"/>
        </w:rPr>
        <w:t xml:space="preserve"> </w:t>
      </w:r>
      <w:r w:rsidRPr="00B94E76">
        <w:rPr>
          <w:rFonts w:ascii="Arial" w:hAnsi="Arial" w:cs="Arial"/>
          <w:color w:val="7030A0"/>
          <w:sz w:val="22"/>
          <w:szCs w:val="22"/>
        </w:rPr>
        <w:t xml:space="preserve">&lt;your company name&gt; </w:t>
      </w:r>
      <w:r w:rsidRPr="00B94E76">
        <w:rPr>
          <w:rFonts w:ascii="Arial" w:hAnsi="Arial" w:cs="Arial"/>
          <w:color w:val="000000" w:themeColor="text1"/>
          <w:sz w:val="22"/>
          <w:szCs w:val="22"/>
        </w:rPr>
        <w:t xml:space="preserve">employees, </w:t>
      </w:r>
    </w:p>
    <w:p w14:paraId="703E73A5" w14:textId="02736407" w:rsidR="006F1737" w:rsidRPr="00B94E76" w:rsidRDefault="006F1737" w:rsidP="006F1737">
      <w:pPr>
        <w:rPr>
          <w:rFonts w:ascii="Arial" w:hAnsi="Arial" w:cs="Arial"/>
          <w:sz w:val="22"/>
          <w:szCs w:val="22"/>
        </w:rPr>
      </w:pPr>
      <w:r w:rsidRPr="00B94E76">
        <w:rPr>
          <w:sz w:val="22"/>
          <w:szCs w:val="22"/>
        </w:rPr>
        <w:br/>
      </w:r>
      <w:r w:rsidR="00F42F86" w:rsidRPr="00B94E76">
        <w:rPr>
          <w:rFonts w:ascii="Arial" w:hAnsi="Arial" w:cs="Arial"/>
          <w:sz w:val="22"/>
          <w:szCs w:val="22"/>
        </w:rPr>
        <w:t>We’re excited to share that we’re introducing</w:t>
      </w:r>
      <w:r w:rsidR="008C3520" w:rsidRPr="00B94E76">
        <w:rPr>
          <w:rFonts w:ascii="Arial" w:hAnsi="Arial" w:cs="Arial"/>
          <w:sz w:val="22"/>
          <w:szCs w:val="22"/>
        </w:rPr>
        <w:t xml:space="preserve"> </w:t>
      </w:r>
      <w:r w:rsidR="008C3520" w:rsidRPr="00B94E76">
        <w:rPr>
          <w:rFonts w:ascii="Arial" w:hAnsi="Arial" w:cs="Arial"/>
          <w:b/>
          <w:bCs/>
          <w:sz w:val="22"/>
          <w:szCs w:val="22"/>
        </w:rPr>
        <w:t>LytxOne™</w:t>
      </w:r>
      <w:r w:rsidR="00F42F86" w:rsidRPr="00B94E76">
        <w:rPr>
          <w:rFonts w:ascii="Arial" w:hAnsi="Arial" w:cs="Arial"/>
          <w:sz w:val="22"/>
          <w:szCs w:val="22"/>
        </w:rPr>
        <w:t xml:space="preserve"> </w:t>
      </w:r>
      <w:r w:rsidR="00923B48" w:rsidRPr="00B94E76">
        <w:rPr>
          <w:rFonts w:ascii="Arial" w:hAnsi="Arial" w:cs="Arial"/>
          <w:sz w:val="22"/>
          <w:szCs w:val="22"/>
        </w:rPr>
        <w:t xml:space="preserve">a modern fleet management platform designed to support </w:t>
      </w:r>
      <w:proofErr w:type="gramStart"/>
      <w:r w:rsidR="00923B48" w:rsidRPr="00B94E76">
        <w:rPr>
          <w:rFonts w:ascii="Arial" w:hAnsi="Arial" w:cs="Arial"/>
          <w:sz w:val="22"/>
          <w:szCs w:val="22"/>
        </w:rPr>
        <w:t>drivers</w:t>
      </w:r>
      <w:proofErr w:type="gramEnd"/>
      <w:r w:rsidR="00923B48" w:rsidRPr="00B94E76">
        <w:rPr>
          <w:rFonts w:ascii="Arial" w:hAnsi="Arial" w:cs="Arial"/>
          <w:sz w:val="22"/>
          <w:szCs w:val="22"/>
        </w:rPr>
        <w:t xml:space="preserve"> day</w:t>
      </w:r>
      <w:r w:rsidR="00923B48" w:rsidRPr="00B94E76">
        <w:rPr>
          <w:rFonts w:ascii="Arial" w:hAnsi="Arial" w:cs="Arial"/>
          <w:sz w:val="22"/>
          <w:szCs w:val="22"/>
        </w:rPr>
        <w:noBreakHyphen/>
        <w:t>to</w:t>
      </w:r>
      <w:r w:rsidR="00923B48" w:rsidRPr="00B94E76">
        <w:rPr>
          <w:rFonts w:ascii="Arial" w:hAnsi="Arial" w:cs="Arial"/>
          <w:sz w:val="22"/>
          <w:szCs w:val="22"/>
        </w:rPr>
        <w:noBreakHyphen/>
        <w:t>day</w:t>
      </w:r>
      <w:r w:rsidR="00C567F3" w:rsidRPr="00B94E76">
        <w:rPr>
          <w:rFonts w:ascii="Arial" w:hAnsi="Arial" w:cs="Arial"/>
          <w:sz w:val="22"/>
          <w:szCs w:val="22"/>
        </w:rPr>
        <w:t xml:space="preserve"> </w:t>
      </w:r>
      <w:r w:rsidR="00923B48" w:rsidRPr="00B94E76">
        <w:rPr>
          <w:rFonts w:ascii="Arial" w:hAnsi="Arial" w:cs="Arial"/>
          <w:sz w:val="22"/>
          <w:szCs w:val="22"/>
        </w:rPr>
        <w:t>—</w:t>
      </w:r>
      <w:r w:rsidR="00C567F3" w:rsidRPr="00B94E76">
        <w:rPr>
          <w:rFonts w:ascii="Arial" w:hAnsi="Arial" w:cs="Arial"/>
          <w:sz w:val="22"/>
          <w:szCs w:val="22"/>
        </w:rPr>
        <w:t xml:space="preserve"> </w:t>
      </w:r>
      <w:r w:rsidR="00923B48" w:rsidRPr="00B94E76">
        <w:rPr>
          <w:rFonts w:ascii="Arial" w:hAnsi="Arial" w:cs="Arial"/>
          <w:sz w:val="22"/>
          <w:szCs w:val="22"/>
        </w:rPr>
        <w:t>making it easier to capture important moments on the road, simplify driving tasks, and help keep both drivers and vehicles operating safely.</w:t>
      </w:r>
    </w:p>
    <w:p w14:paraId="703E73A6" w14:textId="77777777" w:rsidR="006F1737" w:rsidRPr="00B94E76" w:rsidRDefault="006F1737" w:rsidP="006F1737">
      <w:pPr>
        <w:rPr>
          <w:rFonts w:ascii="Arial" w:hAnsi="Arial" w:cs="Arial"/>
          <w:sz w:val="22"/>
          <w:szCs w:val="22"/>
        </w:rPr>
      </w:pPr>
    </w:p>
    <w:p w14:paraId="5B196F30" w14:textId="77777777" w:rsidR="00B969F9" w:rsidRPr="00B94E76" w:rsidRDefault="00B969F9" w:rsidP="00B969F9">
      <w:pPr>
        <w:rPr>
          <w:rFonts w:ascii="Arial" w:hAnsi="Arial" w:cs="Arial"/>
          <w:b/>
          <w:bCs/>
          <w:sz w:val="22"/>
          <w:szCs w:val="22"/>
        </w:rPr>
      </w:pPr>
      <w:r w:rsidRPr="00B94E76">
        <w:rPr>
          <w:rFonts w:ascii="Arial" w:hAnsi="Arial" w:cs="Arial"/>
          <w:b/>
          <w:bCs/>
          <w:sz w:val="22"/>
          <w:szCs w:val="22"/>
        </w:rPr>
        <w:t xml:space="preserve">Why </w:t>
      </w:r>
      <w:proofErr w:type="spellStart"/>
      <w:r w:rsidRPr="00B94E76">
        <w:rPr>
          <w:rFonts w:ascii="Arial" w:hAnsi="Arial" w:cs="Arial"/>
          <w:b/>
          <w:bCs/>
          <w:sz w:val="22"/>
          <w:szCs w:val="22"/>
        </w:rPr>
        <w:t>LytxOne</w:t>
      </w:r>
      <w:proofErr w:type="spellEnd"/>
      <w:r w:rsidRPr="00B94E76">
        <w:rPr>
          <w:rFonts w:ascii="Arial" w:hAnsi="Arial" w:cs="Arial"/>
          <w:b/>
          <w:bCs/>
          <w:sz w:val="22"/>
          <w:szCs w:val="22"/>
        </w:rPr>
        <w:t>?</w:t>
      </w:r>
    </w:p>
    <w:p w14:paraId="21700838" w14:textId="0BCAA1F2" w:rsidR="00640DB5" w:rsidRPr="00640DB5" w:rsidRDefault="00640DB5" w:rsidP="00640DB5">
      <w:pPr>
        <w:rPr>
          <w:rFonts w:ascii="Arial" w:hAnsi="Arial" w:cs="Arial"/>
          <w:sz w:val="22"/>
          <w:szCs w:val="22"/>
        </w:rPr>
      </w:pPr>
      <w:r w:rsidRPr="00640DB5">
        <w:rPr>
          <w:rFonts w:ascii="Arial" w:hAnsi="Arial" w:cs="Arial"/>
          <w:sz w:val="22"/>
          <w:szCs w:val="22"/>
        </w:rPr>
        <w:t xml:space="preserve">Driving comes with unpredictable situations, and </w:t>
      </w:r>
      <w:proofErr w:type="spellStart"/>
      <w:r w:rsidRPr="00640DB5">
        <w:rPr>
          <w:rFonts w:ascii="Arial" w:hAnsi="Arial" w:cs="Arial"/>
          <w:b/>
          <w:bCs/>
          <w:sz w:val="22"/>
          <w:szCs w:val="22"/>
        </w:rPr>
        <w:t>LytxOne</w:t>
      </w:r>
      <w:proofErr w:type="spellEnd"/>
      <w:r w:rsidRPr="00640DB5">
        <w:rPr>
          <w:rFonts w:ascii="Arial" w:hAnsi="Arial" w:cs="Arial"/>
          <w:b/>
          <w:bCs/>
          <w:sz w:val="22"/>
          <w:szCs w:val="22"/>
        </w:rPr>
        <w:t xml:space="preserve"> helps provide clearer visibility into those moments</w:t>
      </w:r>
      <w:r w:rsidRPr="00640DB5">
        <w:rPr>
          <w:rFonts w:ascii="Arial" w:hAnsi="Arial" w:cs="Arial"/>
          <w:sz w:val="22"/>
          <w:szCs w:val="22"/>
        </w:rPr>
        <w:t xml:space="preserve"> so we can better understand what happens on the road and continue strengthening our safety culture. </w:t>
      </w:r>
      <w:r w:rsidRPr="00640DB5">
        <w:rPr>
          <w:rFonts w:ascii="Arial" w:hAnsi="Arial" w:cs="Arial"/>
          <w:b/>
          <w:bCs/>
          <w:sz w:val="22"/>
          <w:szCs w:val="22"/>
        </w:rPr>
        <w:t xml:space="preserve">This is just one of the many benefits of </w:t>
      </w:r>
      <w:proofErr w:type="spellStart"/>
      <w:r w:rsidRPr="00640DB5">
        <w:rPr>
          <w:rFonts w:ascii="Arial" w:hAnsi="Arial" w:cs="Arial"/>
          <w:b/>
          <w:bCs/>
          <w:sz w:val="22"/>
          <w:szCs w:val="22"/>
        </w:rPr>
        <w:t>LytxOne</w:t>
      </w:r>
      <w:proofErr w:type="spellEnd"/>
      <w:r w:rsidRPr="00640DB5">
        <w:rPr>
          <w:rFonts w:ascii="Arial" w:hAnsi="Arial" w:cs="Arial"/>
          <w:sz w:val="22"/>
          <w:szCs w:val="22"/>
        </w:rPr>
        <w:t>, which brings together driver support, vehicle insights, and fleet data to help ensure vehicles are well</w:t>
      </w:r>
      <w:r w:rsidRPr="00640DB5">
        <w:rPr>
          <w:rFonts w:ascii="Arial" w:hAnsi="Arial" w:cs="Arial"/>
          <w:sz w:val="22"/>
          <w:szCs w:val="22"/>
        </w:rPr>
        <w:noBreakHyphen/>
        <w:t xml:space="preserve">maintained, fit for purpose, and safe to be on the road. The goal is simple: </w:t>
      </w:r>
      <w:r w:rsidRPr="00640DB5">
        <w:rPr>
          <w:rFonts w:ascii="Arial" w:hAnsi="Arial" w:cs="Arial"/>
          <w:b/>
          <w:bCs/>
          <w:sz w:val="22"/>
          <w:szCs w:val="22"/>
        </w:rPr>
        <w:t xml:space="preserve">support drivers, reduce risk, and recognize safe driving </w:t>
      </w:r>
      <w:r w:rsidRPr="00B94E76">
        <w:rPr>
          <w:rFonts w:ascii="Arial" w:hAnsi="Arial" w:cs="Arial"/>
          <w:b/>
          <w:bCs/>
          <w:sz w:val="22"/>
          <w:szCs w:val="22"/>
        </w:rPr>
        <w:t>behaviors</w:t>
      </w:r>
      <w:r w:rsidRPr="00B94E76">
        <w:rPr>
          <w:rFonts w:ascii="Arial" w:hAnsi="Arial" w:cs="Arial"/>
          <w:sz w:val="22"/>
          <w:szCs w:val="22"/>
        </w:rPr>
        <w:t xml:space="preserve">. </w:t>
      </w:r>
    </w:p>
    <w:p w14:paraId="47AE500F" w14:textId="77777777" w:rsidR="00640DB5" w:rsidRPr="00B94E76" w:rsidRDefault="00640DB5" w:rsidP="00640DB5">
      <w:pPr>
        <w:rPr>
          <w:rFonts w:ascii="Arial" w:hAnsi="Arial" w:cs="Arial"/>
          <w:sz w:val="22"/>
          <w:szCs w:val="22"/>
        </w:rPr>
      </w:pPr>
    </w:p>
    <w:p w14:paraId="61F8219C" w14:textId="3653100A" w:rsidR="00640DB5" w:rsidRPr="00640DB5" w:rsidRDefault="00640DB5" w:rsidP="00640DB5">
      <w:pPr>
        <w:rPr>
          <w:rFonts w:ascii="Arial" w:hAnsi="Arial" w:cs="Arial"/>
          <w:sz w:val="22"/>
          <w:szCs w:val="22"/>
        </w:rPr>
      </w:pPr>
      <w:proofErr w:type="spellStart"/>
      <w:r w:rsidRPr="00640DB5">
        <w:rPr>
          <w:rFonts w:ascii="Arial" w:hAnsi="Arial" w:cs="Arial"/>
          <w:sz w:val="22"/>
          <w:szCs w:val="22"/>
        </w:rPr>
        <w:t>LytxOne</w:t>
      </w:r>
      <w:proofErr w:type="spellEnd"/>
      <w:r w:rsidRPr="00640DB5">
        <w:rPr>
          <w:rFonts w:ascii="Arial" w:hAnsi="Arial" w:cs="Arial"/>
          <w:sz w:val="22"/>
          <w:szCs w:val="22"/>
        </w:rPr>
        <w:t xml:space="preserve"> is used by fleets across many industries and is designed to help drivers stay safe while also providing objective video context when incidents </w:t>
      </w:r>
      <w:r w:rsidRPr="00B94E76">
        <w:rPr>
          <w:rFonts w:ascii="Arial" w:hAnsi="Arial" w:cs="Arial"/>
          <w:sz w:val="22"/>
          <w:szCs w:val="22"/>
        </w:rPr>
        <w:t xml:space="preserve">occur, </w:t>
      </w:r>
      <w:r w:rsidRPr="00640DB5">
        <w:rPr>
          <w:rFonts w:ascii="Arial" w:hAnsi="Arial" w:cs="Arial"/>
          <w:b/>
          <w:bCs/>
          <w:sz w:val="22"/>
          <w:szCs w:val="22"/>
        </w:rPr>
        <w:t>helping protect drivers from false or incomplete claims and supporting informed decisions across the fleet</w:t>
      </w:r>
      <w:r w:rsidRPr="00640DB5">
        <w:rPr>
          <w:rFonts w:ascii="Arial" w:hAnsi="Arial" w:cs="Arial"/>
          <w:sz w:val="22"/>
          <w:szCs w:val="22"/>
        </w:rPr>
        <w:t>.</w:t>
      </w:r>
      <w:r w:rsidR="0033035A">
        <w:rPr>
          <w:rFonts w:ascii="Arial" w:hAnsi="Arial" w:cs="Arial"/>
          <w:sz w:val="22"/>
          <w:szCs w:val="22"/>
        </w:rPr>
        <w:t xml:space="preserve"> </w:t>
      </w:r>
    </w:p>
    <w:p w14:paraId="703E73AB" w14:textId="77777777" w:rsidR="006F1737" w:rsidRPr="00B94E76" w:rsidRDefault="006F1737" w:rsidP="006F1737">
      <w:pPr>
        <w:rPr>
          <w:rFonts w:ascii="Arial" w:hAnsi="Arial" w:cs="Arial"/>
          <w:sz w:val="22"/>
          <w:szCs w:val="22"/>
        </w:rPr>
      </w:pPr>
    </w:p>
    <w:p w14:paraId="703E73AC" w14:textId="77777777" w:rsidR="006F1737" w:rsidRPr="00B94E76" w:rsidRDefault="006F1737" w:rsidP="006F1737">
      <w:pPr>
        <w:rPr>
          <w:rFonts w:ascii="Arial" w:hAnsi="Arial" w:cs="Arial"/>
          <w:b/>
          <w:bCs/>
          <w:sz w:val="22"/>
          <w:szCs w:val="22"/>
        </w:rPr>
      </w:pPr>
      <w:r w:rsidRPr="00B94E76">
        <w:rPr>
          <w:rFonts w:ascii="Arial" w:hAnsi="Arial" w:cs="Arial"/>
          <w:b/>
          <w:bCs/>
          <w:sz w:val="22"/>
          <w:szCs w:val="22"/>
        </w:rPr>
        <w:t xml:space="preserve">How it works  </w:t>
      </w:r>
    </w:p>
    <w:p w14:paraId="5F3933FB" w14:textId="77777777" w:rsidR="00A6412E" w:rsidRPr="00B94E76" w:rsidRDefault="002B11FD" w:rsidP="00A6412E">
      <w:pPr>
        <w:rPr>
          <w:rFonts w:ascii="Arial" w:hAnsi="Arial" w:cs="Arial"/>
          <w:sz w:val="22"/>
          <w:szCs w:val="22"/>
        </w:rPr>
      </w:pPr>
      <w:proofErr w:type="spellStart"/>
      <w:r w:rsidRPr="00B94E76">
        <w:rPr>
          <w:rFonts w:ascii="Arial" w:hAnsi="Arial" w:cs="Arial"/>
          <w:sz w:val="22"/>
          <w:szCs w:val="22"/>
        </w:rPr>
        <w:t>LytxOne</w:t>
      </w:r>
      <w:proofErr w:type="spellEnd"/>
      <w:r w:rsidRPr="00B94E76">
        <w:rPr>
          <w:rFonts w:ascii="Arial" w:hAnsi="Arial" w:cs="Arial"/>
          <w:sz w:val="22"/>
          <w:szCs w:val="22"/>
        </w:rPr>
        <w:t xml:space="preserve"> uses in</w:t>
      </w:r>
      <w:r w:rsidR="7D5F3707" w:rsidRPr="00B94E76">
        <w:rPr>
          <w:rFonts w:ascii="Arial" w:hAnsi="Arial" w:cs="Arial"/>
          <w:sz w:val="22"/>
          <w:szCs w:val="22"/>
        </w:rPr>
        <w:t>-</w:t>
      </w:r>
      <w:r w:rsidRPr="00B94E76">
        <w:rPr>
          <w:rFonts w:ascii="Arial" w:hAnsi="Arial" w:cs="Arial"/>
          <w:sz w:val="22"/>
          <w:szCs w:val="22"/>
        </w:rPr>
        <w:t xml:space="preserve">vehicle technology to capture </w:t>
      </w:r>
      <w:r w:rsidRPr="00B94E76">
        <w:rPr>
          <w:rFonts w:ascii="Arial" w:hAnsi="Arial" w:cs="Arial"/>
          <w:b/>
          <w:bCs/>
          <w:sz w:val="22"/>
          <w:szCs w:val="22"/>
        </w:rPr>
        <w:t>short video clips</w:t>
      </w:r>
      <w:r w:rsidRPr="00B94E76">
        <w:rPr>
          <w:rFonts w:ascii="Arial" w:hAnsi="Arial" w:cs="Arial"/>
          <w:sz w:val="22"/>
          <w:szCs w:val="22"/>
        </w:rPr>
        <w:t xml:space="preserve"> when certain driving events occur, such as hard braking or sudden maneuvers. </w:t>
      </w:r>
      <w:r w:rsidR="00A6412E" w:rsidRPr="00B94E76">
        <w:rPr>
          <w:rFonts w:ascii="Arial" w:hAnsi="Arial" w:cs="Arial"/>
          <w:sz w:val="22"/>
          <w:szCs w:val="22"/>
        </w:rPr>
        <w:t>These recordings help provide objective context that supports learning, coaching, and recognition.</w:t>
      </w:r>
    </w:p>
    <w:p w14:paraId="4623838B" w14:textId="77777777" w:rsidR="00BF29C1" w:rsidRPr="00B94E76" w:rsidRDefault="00BF29C1" w:rsidP="00A6412E">
      <w:pPr>
        <w:rPr>
          <w:rFonts w:ascii="Arial" w:hAnsi="Arial" w:cs="Arial"/>
          <w:sz w:val="22"/>
          <w:szCs w:val="22"/>
        </w:rPr>
      </w:pPr>
    </w:p>
    <w:p w14:paraId="308C0332" w14:textId="77777777" w:rsidR="00A6412E" w:rsidRPr="00A6412E" w:rsidRDefault="00A6412E" w:rsidP="00A6412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6412E">
        <w:rPr>
          <w:rFonts w:ascii="Arial" w:hAnsi="Arial" w:cs="Arial"/>
          <w:sz w:val="22"/>
          <w:szCs w:val="22"/>
        </w:rPr>
        <w:t>Event recordings may be used to review real</w:t>
      </w:r>
      <w:r w:rsidRPr="00A6412E">
        <w:rPr>
          <w:rFonts w:ascii="Arial" w:hAnsi="Arial" w:cs="Arial"/>
          <w:sz w:val="22"/>
          <w:szCs w:val="22"/>
        </w:rPr>
        <w:noBreakHyphen/>
        <w:t>world driving situations</w:t>
      </w:r>
    </w:p>
    <w:p w14:paraId="066354EF" w14:textId="45DC28A5" w:rsidR="00A6412E" w:rsidRPr="00A6412E" w:rsidRDefault="00A6412E" w:rsidP="00A6412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6412E">
        <w:rPr>
          <w:rFonts w:ascii="Arial" w:hAnsi="Arial" w:cs="Arial"/>
          <w:sz w:val="22"/>
          <w:szCs w:val="22"/>
        </w:rPr>
        <w:t xml:space="preserve">Video supports coaching and improvement — not </w:t>
      </w:r>
      <w:proofErr w:type="gramStart"/>
      <w:r w:rsidRPr="00A6412E">
        <w:rPr>
          <w:rFonts w:ascii="Arial" w:hAnsi="Arial" w:cs="Arial"/>
          <w:sz w:val="22"/>
          <w:szCs w:val="22"/>
        </w:rPr>
        <w:t>constant</w:t>
      </w:r>
      <w:proofErr w:type="gramEnd"/>
      <w:r w:rsidRPr="00A6412E">
        <w:rPr>
          <w:rFonts w:ascii="Arial" w:hAnsi="Arial" w:cs="Arial"/>
          <w:sz w:val="22"/>
          <w:szCs w:val="22"/>
        </w:rPr>
        <w:t xml:space="preserve"> monitoring or micromanagement</w:t>
      </w:r>
    </w:p>
    <w:p w14:paraId="2BBDF80B" w14:textId="77777777" w:rsidR="00A6412E" w:rsidRPr="00A6412E" w:rsidRDefault="00A6412E" w:rsidP="00A6412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6412E">
        <w:rPr>
          <w:rFonts w:ascii="Arial" w:hAnsi="Arial" w:cs="Arial"/>
          <w:sz w:val="22"/>
          <w:szCs w:val="22"/>
        </w:rPr>
        <w:t>Drivers can manually trigger an event recording using the in</w:t>
      </w:r>
      <w:r w:rsidRPr="00A6412E">
        <w:rPr>
          <w:rFonts w:ascii="Arial" w:hAnsi="Arial" w:cs="Arial"/>
          <w:sz w:val="22"/>
          <w:szCs w:val="22"/>
        </w:rPr>
        <w:noBreakHyphen/>
        <w:t>cab Driver Alert Button</w:t>
      </w:r>
    </w:p>
    <w:p w14:paraId="5C08D274" w14:textId="77777777" w:rsidR="00B2198A" w:rsidRDefault="00B2198A" w:rsidP="00A6412E">
      <w:pPr>
        <w:rPr>
          <w:rFonts w:ascii="Arial" w:hAnsi="Arial" w:cs="Arial"/>
          <w:sz w:val="22"/>
          <w:szCs w:val="22"/>
        </w:rPr>
      </w:pPr>
    </w:p>
    <w:p w14:paraId="31E17FB6" w14:textId="0A6B9391" w:rsidR="00A6412E" w:rsidRPr="00A6412E" w:rsidRDefault="00A6412E" w:rsidP="00A6412E">
      <w:pPr>
        <w:rPr>
          <w:rFonts w:ascii="Arial" w:hAnsi="Arial" w:cs="Arial"/>
          <w:sz w:val="22"/>
          <w:szCs w:val="22"/>
        </w:rPr>
      </w:pPr>
      <w:proofErr w:type="spellStart"/>
      <w:r w:rsidRPr="00A6412E">
        <w:rPr>
          <w:rFonts w:ascii="Arial" w:hAnsi="Arial" w:cs="Arial"/>
          <w:sz w:val="22"/>
          <w:szCs w:val="22"/>
        </w:rPr>
        <w:t>LytxOne</w:t>
      </w:r>
      <w:proofErr w:type="spellEnd"/>
      <w:r w:rsidRPr="00A6412E">
        <w:rPr>
          <w:rFonts w:ascii="Arial" w:hAnsi="Arial" w:cs="Arial"/>
          <w:sz w:val="22"/>
          <w:szCs w:val="22"/>
        </w:rPr>
        <w:t xml:space="preserve"> is designed to help support drivers on the road while contributing to safer driving and better understanding of driving events.</w:t>
      </w:r>
    </w:p>
    <w:p w14:paraId="703E73AE" w14:textId="32ED280F" w:rsidR="006F1737" w:rsidRPr="00B94E76" w:rsidRDefault="006F1737" w:rsidP="00A6412E">
      <w:pPr>
        <w:rPr>
          <w:rFonts w:ascii="Arial" w:hAnsi="Arial" w:cs="Arial"/>
          <w:b/>
          <w:bCs/>
          <w:sz w:val="22"/>
          <w:szCs w:val="22"/>
        </w:rPr>
      </w:pPr>
    </w:p>
    <w:p w14:paraId="7FC2B6F6" w14:textId="77777777" w:rsidR="00F863FD" w:rsidRPr="00B94E76" w:rsidRDefault="00F863FD" w:rsidP="00F863FD">
      <w:pPr>
        <w:rPr>
          <w:rFonts w:ascii="Arial" w:hAnsi="Arial" w:cs="Arial"/>
          <w:b/>
          <w:bCs/>
          <w:sz w:val="22"/>
          <w:szCs w:val="22"/>
        </w:rPr>
      </w:pPr>
      <w:r w:rsidRPr="00B94E76">
        <w:rPr>
          <w:rFonts w:ascii="Arial" w:hAnsi="Arial" w:cs="Arial"/>
          <w:b/>
          <w:bCs/>
          <w:sz w:val="22"/>
          <w:szCs w:val="22"/>
        </w:rPr>
        <w:t>What’s next</w:t>
      </w:r>
    </w:p>
    <w:p w14:paraId="024A2BD3" w14:textId="77777777" w:rsidR="00D62A4B" w:rsidRPr="00B94E76" w:rsidRDefault="00D62A4B" w:rsidP="00D62A4B">
      <w:pPr>
        <w:rPr>
          <w:rFonts w:ascii="Arial" w:hAnsi="Arial" w:cs="Arial"/>
          <w:sz w:val="22"/>
          <w:szCs w:val="22"/>
        </w:rPr>
      </w:pPr>
      <w:r w:rsidRPr="00B94E76">
        <w:rPr>
          <w:rFonts w:ascii="Arial" w:hAnsi="Arial" w:cs="Arial"/>
          <w:sz w:val="22"/>
          <w:szCs w:val="22"/>
        </w:rPr>
        <w:t xml:space="preserve">We’ll be sharing more details soon, including what drivers can expect and where to find training and support resources. Our focus is on keeping this rollout </w:t>
      </w:r>
      <w:r w:rsidRPr="00B94E76">
        <w:rPr>
          <w:rFonts w:ascii="Arial" w:hAnsi="Arial" w:cs="Arial"/>
          <w:b/>
          <w:bCs/>
          <w:sz w:val="22"/>
          <w:szCs w:val="22"/>
        </w:rPr>
        <w:t>clear, transparent, and supportive</w:t>
      </w:r>
      <w:r w:rsidRPr="00B94E76">
        <w:rPr>
          <w:rFonts w:ascii="Arial" w:hAnsi="Arial" w:cs="Arial"/>
          <w:sz w:val="22"/>
          <w:szCs w:val="22"/>
        </w:rPr>
        <w:t>.</w:t>
      </w:r>
    </w:p>
    <w:p w14:paraId="7927E91A" w14:textId="77777777" w:rsidR="00F863FD" w:rsidRPr="00B94E76" w:rsidRDefault="00F863FD" w:rsidP="00F863FD">
      <w:pPr>
        <w:rPr>
          <w:rFonts w:ascii="Arial" w:hAnsi="Arial" w:cs="Arial"/>
          <w:sz w:val="22"/>
          <w:szCs w:val="22"/>
        </w:rPr>
      </w:pPr>
    </w:p>
    <w:p w14:paraId="3AC05F12" w14:textId="782D33C4" w:rsidR="00F863FD" w:rsidRPr="00B94E76" w:rsidRDefault="00F863FD" w:rsidP="00F863FD">
      <w:pPr>
        <w:rPr>
          <w:rFonts w:ascii="Arial" w:hAnsi="Arial" w:cs="Arial"/>
          <w:sz w:val="22"/>
          <w:szCs w:val="22"/>
        </w:rPr>
      </w:pPr>
      <w:r w:rsidRPr="00B94E76">
        <w:rPr>
          <w:rFonts w:ascii="Arial" w:hAnsi="Arial" w:cs="Arial"/>
          <w:sz w:val="22"/>
          <w:szCs w:val="22"/>
        </w:rPr>
        <w:t>Together, we’ll continue building a safer workplace for everyone.</w:t>
      </w:r>
    </w:p>
    <w:p w14:paraId="703E73B3" w14:textId="77777777" w:rsidR="006F1737" w:rsidRPr="00B94E76" w:rsidRDefault="006F1737" w:rsidP="006F1737">
      <w:pPr>
        <w:rPr>
          <w:rFonts w:ascii="Arial" w:hAnsi="Arial" w:cs="Arial"/>
          <w:sz w:val="22"/>
          <w:szCs w:val="22"/>
        </w:rPr>
      </w:pPr>
    </w:p>
    <w:p w14:paraId="703E73B4" w14:textId="77777777" w:rsidR="006F1737" w:rsidRPr="00B94E76" w:rsidRDefault="006F1737" w:rsidP="006F1737">
      <w:pPr>
        <w:rPr>
          <w:rFonts w:ascii="Arial" w:hAnsi="Arial" w:cs="Arial"/>
          <w:sz w:val="22"/>
          <w:szCs w:val="22"/>
        </w:rPr>
      </w:pPr>
      <w:r w:rsidRPr="00B94E76">
        <w:rPr>
          <w:rFonts w:ascii="Arial" w:hAnsi="Arial" w:cs="Arial"/>
          <w:sz w:val="22"/>
          <w:szCs w:val="22"/>
        </w:rPr>
        <w:t>Sincerely,</w:t>
      </w:r>
    </w:p>
    <w:p w14:paraId="703E73B5" w14:textId="77777777" w:rsidR="006F1737" w:rsidRPr="00B94E76" w:rsidRDefault="006F1737" w:rsidP="006F1737">
      <w:pPr>
        <w:rPr>
          <w:rFonts w:ascii="Arial" w:hAnsi="Arial" w:cs="Arial"/>
          <w:sz w:val="22"/>
          <w:szCs w:val="22"/>
        </w:rPr>
      </w:pPr>
    </w:p>
    <w:p w14:paraId="703E73B6" w14:textId="77777777" w:rsidR="006F1737" w:rsidRPr="00B94E76" w:rsidRDefault="006F1737" w:rsidP="006F1737">
      <w:pPr>
        <w:rPr>
          <w:rFonts w:ascii="Arial" w:hAnsi="Arial" w:cs="Arial"/>
          <w:color w:val="7030A0"/>
          <w:sz w:val="22"/>
          <w:szCs w:val="22"/>
        </w:rPr>
      </w:pPr>
      <w:r w:rsidRPr="00B94E76">
        <w:rPr>
          <w:rFonts w:ascii="Arial" w:hAnsi="Arial" w:cs="Arial"/>
          <w:color w:val="7030A0"/>
          <w:sz w:val="22"/>
          <w:szCs w:val="22"/>
        </w:rPr>
        <w:t>&lt;Your name or signature here&gt;</w:t>
      </w:r>
    </w:p>
    <w:p w14:paraId="703E73B7" w14:textId="06861EAA" w:rsidR="006D733B" w:rsidRDefault="006D733B">
      <w:pPr>
        <w:spacing w:after="160" w:line="259" w:lineRule="auto"/>
        <w:rPr>
          <w:rFonts w:ascii="Arial" w:hAnsi="Arial" w:cs="Arial"/>
          <w:b/>
        </w:rPr>
      </w:pPr>
    </w:p>
    <w:p w14:paraId="0E5067EE" w14:textId="77777777" w:rsidR="00B94E76" w:rsidRDefault="00B94E76">
      <w:pPr>
        <w:spacing w:after="160" w:line="259" w:lineRule="auto"/>
        <w:rPr>
          <w:rFonts w:ascii="Arial" w:hAnsi="Arial" w:cs="Arial"/>
          <w:b/>
        </w:rPr>
      </w:pPr>
    </w:p>
    <w:p w14:paraId="2AF2B57E" w14:textId="6623F068" w:rsidR="002D1DAC" w:rsidRPr="006A5EF3" w:rsidRDefault="006A5EF3">
      <w:pPr>
        <w:spacing w:after="160" w:line="259" w:lineRule="auto"/>
        <w:rPr>
          <w:rFonts w:ascii="Arial" w:hAnsi="Arial" w:cs="Arial"/>
          <w:bCs/>
          <w:i/>
          <w:iCs/>
          <w:sz w:val="20"/>
          <w:szCs w:val="20"/>
        </w:rPr>
      </w:pPr>
      <w:r w:rsidRPr="006A5EF3">
        <w:rPr>
          <w:rFonts w:ascii="Arial" w:hAnsi="Arial" w:cs="Arial"/>
          <w:bCs/>
          <w:i/>
          <w:iCs/>
          <w:sz w:val="20"/>
          <w:szCs w:val="20"/>
        </w:rPr>
        <w:t xml:space="preserve">The AI technology and associated services are </w:t>
      </w:r>
      <w:proofErr w:type="gramStart"/>
      <w:r w:rsidRPr="006A5EF3">
        <w:rPr>
          <w:rFonts w:ascii="Arial" w:hAnsi="Arial" w:cs="Arial"/>
          <w:bCs/>
          <w:i/>
          <w:iCs/>
          <w:sz w:val="20"/>
          <w:szCs w:val="20"/>
        </w:rPr>
        <w:t>a driver</w:t>
      </w:r>
      <w:proofErr w:type="gramEnd"/>
      <w:r w:rsidRPr="006A5EF3">
        <w:rPr>
          <w:rFonts w:ascii="Arial" w:hAnsi="Arial" w:cs="Arial"/>
          <w:bCs/>
          <w:i/>
          <w:iCs/>
          <w:sz w:val="20"/>
          <w:szCs w:val="20"/>
        </w:rPr>
        <w:t xml:space="preserve"> aid only. Drivers should never wait for a warning before taking measures to avoid an accident. See </w:t>
      </w:r>
      <w:hyperlink r:id="rId5" w:history="1">
        <w:r w:rsidR="00C26306" w:rsidRPr="00EE2EB2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www.lytx.com/legal/driver-information</w:t>
        </w:r>
      </w:hyperlink>
      <w:r w:rsidRPr="006A5EF3">
        <w:rPr>
          <w:rFonts w:ascii="Arial" w:hAnsi="Arial" w:cs="Arial"/>
          <w:bCs/>
          <w:i/>
          <w:iCs/>
          <w:sz w:val="20"/>
          <w:szCs w:val="20"/>
        </w:rPr>
        <w:t>.</w:t>
      </w:r>
      <w:r w:rsidR="00C26306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703E73B8" w14:textId="77777777" w:rsidR="00EF12D5" w:rsidRPr="00F863FD" w:rsidRDefault="009310C7">
      <w:pPr>
        <w:rPr>
          <w:rFonts w:ascii="Arial" w:hAnsi="Arial" w:cs="Arial"/>
          <w:b/>
        </w:rPr>
      </w:pPr>
      <w:r w:rsidRPr="006E1C72">
        <w:rPr>
          <w:rFonts w:ascii="Arial" w:hAnsi="Arial" w:cs="Arial"/>
          <w:b/>
          <w:highlight w:val="yellow"/>
        </w:rPr>
        <w:lastRenderedPageBreak/>
        <w:t>Instructions:</w:t>
      </w:r>
    </w:p>
    <w:p w14:paraId="703E73B9" w14:textId="77777777" w:rsidR="009310C7" w:rsidRPr="00F863FD" w:rsidRDefault="009310C7" w:rsidP="00931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63FD">
        <w:rPr>
          <w:rFonts w:ascii="Arial" w:hAnsi="Arial" w:cs="Arial"/>
        </w:rPr>
        <w:t xml:space="preserve">Replace the sections in </w:t>
      </w:r>
      <w:r w:rsidRPr="00F863FD">
        <w:rPr>
          <w:rFonts w:ascii="Arial" w:hAnsi="Arial" w:cs="Arial"/>
          <w:b/>
          <w:color w:val="7030A0"/>
        </w:rPr>
        <w:t>purple</w:t>
      </w:r>
      <w:r w:rsidRPr="00F863FD">
        <w:rPr>
          <w:rFonts w:ascii="Arial" w:hAnsi="Arial" w:cs="Arial"/>
        </w:rPr>
        <w:t xml:space="preserve"> with your company logo, company name and your name.</w:t>
      </w:r>
    </w:p>
    <w:p w14:paraId="703E73BA" w14:textId="77777777" w:rsidR="009310C7" w:rsidRPr="00F863FD" w:rsidRDefault="009310C7" w:rsidP="00931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63FD">
        <w:rPr>
          <w:rFonts w:ascii="Arial" w:hAnsi="Arial" w:cs="Arial"/>
        </w:rPr>
        <w:t>Copy and paste the text into a format of your choice:</w:t>
      </w:r>
    </w:p>
    <w:p w14:paraId="703E73BB" w14:textId="77777777" w:rsidR="009310C7" w:rsidRPr="00F863FD" w:rsidRDefault="009310C7" w:rsidP="009310C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863FD">
        <w:rPr>
          <w:rFonts w:ascii="Arial" w:hAnsi="Arial" w:cs="Arial"/>
        </w:rPr>
        <w:t>Outlook Email Message</w:t>
      </w:r>
    </w:p>
    <w:p w14:paraId="703E73BC" w14:textId="77777777" w:rsidR="009310C7" w:rsidRPr="00F863FD" w:rsidRDefault="009310C7" w:rsidP="009310C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863FD">
        <w:rPr>
          <w:rFonts w:ascii="Arial" w:hAnsi="Arial" w:cs="Arial"/>
        </w:rPr>
        <w:t>Word Document: We recommend saving your word file as a PDF to prevent changing the content.</w:t>
      </w:r>
    </w:p>
    <w:p w14:paraId="703E73BD" w14:textId="77777777" w:rsidR="009310C7" w:rsidRPr="00F863FD" w:rsidRDefault="009310C7" w:rsidP="00931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63FD">
        <w:rPr>
          <w:rFonts w:ascii="Arial" w:hAnsi="Arial" w:cs="Arial"/>
        </w:rPr>
        <w:t>Send out your initial announcement at least 3-4 weeks before installation.</w:t>
      </w:r>
    </w:p>
    <w:sectPr w:rsidR="009310C7" w:rsidRPr="00F863FD" w:rsidSect="009310C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 LT Pro Medium">
    <w:altName w:val="Calibri"/>
    <w:charset w:val="00"/>
    <w:family w:val="swiss"/>
    <w:pitch w:val="variable"/>
    <w:sig w:usb0="A00000AF" w:usb1="5000205B" w:usb2="00000000" w:usb3="00000000" w:csb0="0000009B" w:csb1="00000000"/>
  </w:font>
  <w:font w:name="DIN Next LT Pro"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7A4"/>
    <w:multiLevelType w:val="multilevel"/>
    <w:tmpl w:val="5B5C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646AC"/>
    <w:multiLevelType w:val="multilevel"/>
    <w:tmpl w:val="D702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D319F"/>
    <w:multiLevelType w:val="multilevel"/>
    <w:tmpl w:val="DECA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E4CDD"/>
    <w:multiLevelType w:val="hybridMultilevel"/>
    <w:tmpl w:val="01709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179746">
    <w:abstractNumId w:val="3"/>
  </w:num>
  <w:num w:numId="2" w16cid:durableId="1289311651">
    <w:abstractNumId w:val="2"/>
  </w:num>
  <w:num w:numId="3" w16cid:durableId="24135252">
    <w:abstractNumId w:val="0"/>
  </w:num>
  <w:num w:numId="4" w16cid:durableId="1838882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7"/>
    <w:rsid w:val="00043227"/>
    <w:rsid w:val="00095FD5"/>
    <w:rsid w:val="000A6F24"/>
    <w:rsid w:val="001B4ED6"/>
    <w:rsid w:val="00225129"/>
    <w:rsid w:val="002B11FD"/>
    <w:rsid w:val="002D1DAC"/>
    <w:rsid w:val="002D46AD"/>
    <w:rsid w:val="0033035A"/>
    <w:rsid w:val="00370B81"/>
    <w:rsid w:val="0037623A"/>
    <w:rsid w:val="003C293A"/>
    <w:rsid w:val="00474147"/>
    <w:rsid w:val="005525E6"/>
    <w:rsid w:val="005A44A3"/>
    <w:rsid w:val="005B38B3"/>
    <w:rsid w:val="005C1B1A"/>
    <w:rsid w:val="00605C3D"/>
    <w:rsid w:val="0061790B"/>
    <w:rsid w:val="00640DB5"/>
    <w:rsid w:val="006A5EF3"/>
    <w:rsid w:val="006D733B"/>
    <w:rsid w:val="006E1C72"/>
    <w:rsid w:val="006F1737"/>
    <w:rsid w:val="00772E20"/>
    <w:rsid w:val="00783ECA"/>
    <w:rsid w:val="007B49E3"/>
    <w:rsid w:val="00866D39"/>
    <w:rsid w:val="008C3520"/>
    <w:rsid w:val="00923B48"/>
    <w:rsid w:val="009310C7"/>
    <w:rsid w:val="00946973"/>
    <w:rsid w:val="00995094"/>
    <w:rsid w:val="009D037E"/>
    <w:rsid w:val="00A6412E"/>
    <w:rsid w:val="00B2198A"/>
    <w:rsid w:val="00B94E76"/>
    <w:rsid w:val="00B969F9"/>
    <w:rsid w:val="00BF29C1"/>
    <w:rsid w:val="00C26306"/>
    <w:rsid w:val="00C567F3"/>
    <w:rsid w:val="00C61D85"/>
    <w:rsid w:val="00CA1D70"/>
    <w:rsid w:val="00CC68E4"/>
    <w:rsid w:val="00D62A4B"/>
    <w:rsid w:val="00EF12D5"/>
    <w:rsid w:val="00F42F86"/>
    <w:rsid w:val="00F863FD"/>
    <w:rsid w:val="00F87767"/>
    <w:rsid w:val="01868CDB"/>
    <w:rsid w:val="2780109A"/>
    <w:rsid w:val="345E3854"/>
    <w:rsid w:val="34F51502"/>
    <w:rsid w:val="48AA524E"/>
    <w:rsid w:val="4BEDB929"/>
    <w:rsid w:val="68652DFC"/>
    <w:rsid w:val="68962253"/>
    <w:rsid w:val="6F92E53E"/>
    <w:rsid w:val="7D5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E739D"/>
  <w15:chartTrackingRefBased/>
  <w15:docId w15:val="{88EA2A6D-55D3-43EB-962C-8055B5B5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37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129"/>
    <w:pPr>
      <w:keepNext/>
      <w:keepLines/>
      <w:spacing w:before="120" w:line="360" w:lineRule="auto"/>
      <w:outlineLvl w:val="0"/>
    </w:pPr>
    <w:rPr>
      <w:rFonts w:ascii="DIN Next LT Pro Medium" w:eastAsiaTheme="majorEastAsia" w:hAnsi="DIN Next LT Pro Medium" w:cstheme="majorBidi"/>
      <w:color w:val="ED7D31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129"/>
    <w:pPr>
      <w:keepNext/>
      <w:keepLines/>
      <w:spacing w:before="120" w:after="120"/>
      <w:outlineLvl w:val="1"/>
    </w:pPr>
    <w:rPr>
      <w:rFonts w:ascii="DIN Next LT Pro" w:eastAsiaTheme="majorEastAsia" w:hAnsi="DIN Next LT Pro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68E4"/>
    <w:pPr>
      <w:keepNext/>
      <w:keepLines/>
      <w:spacing w:before="40"/>
      <w:outlineLvl w:val="2"/>
    </w:pPr>
    <w:rPr>
      <w:rFonts w:ascii="DIN Next LT Pro Medium" w:eastAsiaTheme="majorEastAsia" w:hAnsi="DIN Next LT Pro Medium" w:cstheme="majorBidi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129"/>
    <w:rPr>
      <w:rFonts w:ascii="DIN Next LT Pro Medium" w:eastAsiaTheme="majorEastAsia" w:hAnsi="DIN Next LT Pro Medium" w:cstheme="majorBidi"/>
      <w:color w:val="ED7D31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5129"/>
    <w:rPr>
      <w:rFonts w:ascii="DIN Next LT Pro" w:eastAsiaTheme="majorEastAsia" w:hAnsi="DIN Next LT Pro" w:cstheme="majorBidi"/>
      <w:color w:val="2E74B5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68E4"/>
    <w:rPr>
      <w:rFonts w:ascii="DIN Next LT Pro Medium" w:eastAsiaTheme="majorEastAsia" w:hAnsi="DIN Next LT Pro Medium" w:cstheme="majorBidi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6F17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10C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412E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26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ytx.com/legal/driver-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399</Words>
  <Characters>2254</Characters>
  <Application>Microsoft Office Word</Application>
  <DocSecurity>0</DocSecurity>
  <Lines>70</Lines>
  <Paragraphs>35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W. Leung</dc:creator>
  <cp:keywords/>
  <dc:description/>
  <cp:lastModifiedBy>Erika Picazo</cp:lastModifiedBy>
  <cp:revision>26</cp:revision>
  <dcterms:created xsi:type="dcterms:W3CDTF">2026-03-11T20:31:00Z</dcterms:created>
  <dcterms:modified xsi:type="dcterms:W3CDTF">2026-03-16T18:15:00Z</dcterms:modified>
</cp:coreProperties>
</file>